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20" w:rsidRPr="00535B34" w:rsidRDefault="005B7320" w:rsidP="005B7320">
      <w:pPr>
        <w:pStyle w:val="a3"/>
        <w:sectPr w:rsidR="005B7320" w:rsidRPr="00535B34">
          <w:type w:val="continuous"/>
          <w:pgSz w:w="11906" w:h="16838"/>
          <w:pgMar w:top="1134" w:right="851" w:bottom="851" w:left="1418" w:header="709" w:footer="709" w:gutter="0"/>
          <w:cols w:space="720"/>
        </w:sectPr>
      </w:pPr>
      <w:r>
        <w:rPr>
          <w:noProof/>
        </w:rPr>
        <w:drawing>
          <wp:inline distT="0" distB="0" distL="0" distR="0">
            <wp:extent cx="6069220" cy="9204960"/>
            <wp:effectExtent l="19050" t="0" r="7730" b="0"/>
            <wp:docPr id="1" name="Рисунок 1" descr="C:\Users\acer\Desktop\2024\паспорт дорожной безопасности\паспорт дорож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4\паспорт дорожной безопасности\паспорт дорож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220" cy="920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20" w:rsidRPr="00F709D2" w:rsidRDefault="005B7320" w:rsidP="005B7320">
      <w:pPr>
        <w:rPr>
          <w:sz w:val="28"/>
          <w:szCs w:val="28"/>
        </w:rPr>
      </w:pPr>
      <w:r w:rsidRPr="00F709D2">
        <w:rPr>
          <w:b/>
          <w:sz w:val="28"/>
          <w:szCs w:val="28"/>
        </w:rPr>
        <w:lastRenderedPageBreak/>
        <w:t>Общие сведения об объекте</w:t>
      </w:r>
    </w:p>
    <w:p w:rsidR="005B7320" w:rsidRPr="00F709D2" w:rsidRDefault="005B7320" w:rsidP="005B7320">
      <w:pPr>
        <w:jc w:val="both"/>
        <w:rPr>
          <w:color w:val="000000"/>
          <w:sz w:val="22"/>
          <w:szCs w:val="22"/>
        </w:rPr>
      </w:pPr>
      <w:r w:rsidRPr="00F709D2">
        <w:rPr>
          <w:sz w:val="22"/>
          <w:szCs w:val="22"/>
        </w:rPr>
        <w:t xml:space="preserve">Муниципальное бюджетное дошкольное образовательное учреждение «Центр развития ребенка – Детский сад № 8 «Звездочка» города </w:t>
      </w:r>
      <w:proofErr w:type="spellStart"/>
      <w:r w:rsidRPr="00F709D2">
        <w:rPr>
          <w:sz w:val="22"/>
          <w:szCs w:val="22"/>
        </w:rPr>
        <w:t>Няндома</w:t>
      </w:r>
      <w:proofErr w:type="spellEnd"/>
    </w:p>
    <w:p w:rsidR="005B7320" w:rsidRPr="00F709D2" w:rsidRDefault="005B7320" w:rsidP="005B7320">
      <w:pPr>
        <w:rPr>
          <w:color w:val="000000"/>
          <w:sz w:val="22"/>
          <w:szCs w:val="22"/>
        </w:rPr>
      </w:pPr>
      <w:r w:rsidRPr="00F709D2">
        <w:rPr>
          <w:color w:val="000000"/>
          <w:sz w:val="22"/>
          <w:szCs w:val="22"/>
        </w:rPr>
        <w:t>Краткое  наименование: Детский  сад № 8.</w:t>
      </w:r>
    </w:p>
    <w:p w:rsidR="005B7320" w:rsidRPr="00F709D2" w:rsidRDefault="005B7320" w:rsidP="005B732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Тип образовательного учреждения</w:t>
      </w:r>
      <w:r w:rsidRPr="00F709D2">
        <w:rPr>
          <w:color w:val="000000"/>
          <w:sz w:val="22"/>
          <w:szCs w:val="22"/>
        </w:rPr>
        <w:t>: дошкольное образовательное учреждение</w:t>
      </w:r>
    </w:p>
    <w:p w:rsidR="005B7320" w:rsidRPr="00F709D2" w:rsidRDefault="005B7320" w:rsidP="005B7320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</w:t>
      </w:r>
      <w:r w:rsidRPr="00F709D2">
        <w:rPr>
          <w:sz w:val="22"/>
          <w:szCs w:val="22"/>
        </w:rPr>
        <w:t xml:space="preserve">: Российская Федерация, 164200, Архангельская область, </w:t>
      </w:r>
      <w:proofErr w:type="gramStart"/>
      <w:r w:rsidRPr="00F709D2">
        <w:rPr>
          <w:sz w:val="22"/>
          <w:szCs w:val="22"/>
        </w:rPr>
        <w:t>г</w:t>
      </w:r>
      <w:proofErr w:type="gramEnd"/>
      <w:r w:rsidRPr="00F709D2">
        <w:rPr>
          <w:sz w:val="22"/>
          <w:szCs w:val="22"/>
        </w:rPr>
        <w:t xml:space="preserve">. </w:t>
      </w:r>
      <w:proofErr w:type="spellStart"/>
      <w:r w:rsidRPr="00F709D2">
        <w:rPr>
          <w:sz w:val="22"/>
          <w:szCs w:val="22"/>
        </w:rPr>
        <w:t>Няндома</w:t>
      </w:r>
      <w:proofErr w:type="spellEnd"/>
      <w:r w:rsidRPr="00F709D2">
        <w:rPr>
          <w:sz w:val="22"/>
          <w:szCs w:val="22"/>
        </w:rPr>
        <w:t>, ул. Строителей, д. 12.</w:t>
      </w:r>
    </w:p>
    <w:p w:rsidR="005B7320" w:rsidRPr="00F709D2" w:rsidRDefault="005B7320" w:rsidP="005B7320">
      <w:pPr>
        <w:jc w:val="both"/>
        <w:rPr>
          <w:sz w:val="22"/>
          <w:szCs w:val="22"/>
        </w:rPr>
      </w:pPr>
      <w:r w:rsidRPr="00F709D2">
        <w:rPr>
          <w:sz w:val="22"/>
          <w:szCs w:val="22"/>
        </w:rPr>
        <w:t xml:space="preserve">Фактический адрес: Российская Федерация,  164200, Архангельская область, </w:t>
      </w:r>
      <w:proofErr w:type="gramStart"/>
      <w:r w:rsidRPr="00F709D2">
        <w:rPr>
          <w:sz w:val="22"/>
          <w:szCs w:val="22"/>
        </w:rPr>
        <w:t>г</w:t>
      </w:r>
      <w:proofErr w:type="gramEnd"/>
      <w:r w:rsidRPr="00F709D2">
        <w:rPr>
          <w:sz w:val="22"/>
          <w:szCs w:val="22"/>
        </w:rPr>
        <w:t xml:space="preserve">. </w:t>
      </w:r>
      <w:proofErr w:type="spellStart"/>
      <w:r w:rsidRPr="00F709D2">
        <w:rPr>
          <w:sz w:val="22"/>
          <w:szCs w:val="22"/>
        </w:rPr>
        <w:t>Няндома</w:t>
      </w:r>
      <w:proofErr w:type="spellEnd"/>
      <w:r w:rsidRPr="00F709D2">
        <w:rPr>
          <w:sz w:val="22"/>
          <w:szCs w:val="22"/>
        </w:rPr>
        <w:t>, ул. Строителей, д. 12.</w:t>
      </w:r>
    </w:p>
    <w:p w:rsidR="005B7320" w:rsidRPr="00F709D2" w:rsidRDefault="005B7320" w:rsidP="005B73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Руководитель ОУ</w:t>
      </w:r>
      <w:r w:rsidRPr="00F709D2">
        <w:rPr>
          <w:b/>
          <w:sz w:val="22"/>
          <w:szCs w:val="22"/>
        </w:rPr>
        <w:t xml:space="preserve">: </w:t>
      </w:r>
    </w:p>
    <w:p w:rsidR="005B7320" w:rsidRPr="00F709D2" w:rsidRDefault="005B7320" w:rsidP="005B7320">
      <w:pPr>
        <w:jc w:val="both"/>
        <w:rPr>
          <w:sz w:val="22"/>
          <w:szCs w:val="22"/>
        </w:rPr>
      </w:pPr>
      <w:proofErr w:type="gramStart"/>
      <w:r w:rsidRPr="00F709D2">
        <w:rPr>
          <w:b/>
          <w:sz w:val="22"/>
          <w:szCs w:val="22"/>
        </w:rPr>
        <w:t>Заведующий</w:t>
      </w:r>
      <w:proofErr w:type="gramEnd"/>
      <w:r w:rsidRPr="00F709D2">
        <w:rPr>
          <w:b/>
          <w:sz w:val="22"/>
          <w:szCs w:val="22"/>
        </w:rPr>
        <w:t xml:space="preserve"> Детского сада № 8</w:t>
      </w:r>
      <w:r>
        <w:rPr>
          <w:b/>
          <w:sz w:val="22"/>
          <w:szCs w:val="22"/>
        </w:rPr>
        <w:t>:</w:t>
      </w:r>
      <w:r w:rsidRPr="00F709D2">
        <w:rPr>
          <w:sz w:val="22"/>
          <w:szCs w:val="22"/>
        </w:rPr>
        <w:t xml:space="preserve">   </w:t>
      </w:r>
      <w:proofErr w:type="gramStart"/>
      <w:r w:rsidRPr="00F709D2">
        <w:rPr>
          <w:sz w:val="22"/>
          <w:szCs w:val="22"/>
        </w:rPr>
        <w:t>Вислых</w:t>
      </w:r>
      <w:proofErr w:type="gramEnd"/>
      <w:r w:rsidRPr="00F709D2">
        <w:rPr>
          <w:sz w:val="22"/>
          <w:szCs w:val="22"/>
        </w:rPr>
        <w:t xml:space="preserve"> Галина Евгеньевна       22-5-25</w:t>
      </w:r>
    </w:p>
    <w:p w:rsidR="005B7320" w:rsidRDefault="005B7320" w:rsidP="005B7320">
      <w:pPr>
        <w:jc w:val="both"/>
        <w:rPr>
          <w:sz w:val="22"/>
          <w:szCs w:val="22"/>
        </w:rPr>
      </w:pPr>
      <w:r w:rsidRPr="00F709D2">
        <w:rPr>
          <w:b/>
          <w:sz w:val="22"/>
          <w:szCs w:val="22"/>
        </w:rPr>
        <w:t>Старший воспитатель</w:t>
      </w:r>
      <w:r>
        <w:rPr>
          <w:sz w:val="22"/>
          <w:szCs w:val="22"/>
        </w:rPr>
        <w:t xml:space="preserve"> Детского сада № 8:</w:t>
      </w:r>
      <w:r w:rsidRPr="00F709D2">
        <w:rPr>
          <w:sz w:val="22"/>
          <w:szCs w:val="22"/>
        </w:rPr>
        <w:t xml:space="preserve"> </w:t>
      </w:r>
      <w:r>
        <w:rPr>
          <w:sz w:val="22"/>
          <w:szCs w:val="22"/>
        </w:rPr>
        <w:t>Пономарева Екатерина Константиновна</w:t>
      </w:r>
      <w:r w:rsidRPr="00F709D2">
        <w:rPr>
          <w:sz w:val="22"/>
          <w:szCs w:val="22"/>
        </w:rPr>
        <w:t xml:space="preserve"> 22-5</w:t>
      </w:r>
      <w:r>
        <w:rPr>
          <w:sz w:val="22"/>
          <w:szCs w:val="22"/>
        </w:rPr>
        <w:t>-</w:t>
      </w:r>
      <w:r w:rsidRPr="00F709D2">
        <w:rPr>
          <w:sz w:val="22"/>
          <w:szCs w:val="22"/>
        </w:rPr>
        <w:t xml:space="preserve">25  </w:t>
      </w:r>
    </w:p>
    <w:p w:rsidR="005B7320" w:rsidRPr="00F2218F" w:rsidRDefault="005B7320" w:rsidP="005B7320">
      <w:pPr>
        <w:jc w:val="both"/>
        <w:rPr>
          <w:sz w:val="22"/>
          <w:szCs w:val="22"/>
        </w:rPr>
      </w:pPr>
      <w:r w:rsidRPr="00F709D2">
        <w:rPr>
          <w:b/>
          <w:sz w:val="22"/>
          <w:szCs w:val="22"/>
        </w:rPr>
        <w:t>Ответственный работник Управления образования МО «</w:t>
      </w:r>
      <w:proofErr w:type="spellStart"/>
      <w:r w:rsidRPr="00F709D2">
        <w:rPr>
          <w:b/>
          <w:sz w:val="22"/>
          <w:szCs w:val="22"/>
        </w:rPr>
        <w:t>Няндомский</w:t>
      </w:r>
      <w:proofErr w:type="spellEnd"/>
      <w:r w:rsidRPr="00F709D2">
        <w:rPr>
          <w:b/>
          <w:sz w:val="22"/>
          <w:szCs w:val="22"/>
        </w:rPr>
        <w:t xml:space="preserve"> муниципальный район</w:t>
      </w:r>
      <w:r>
        <w:rPr>
          <w:b/>
          <w:sz w:val="22"/>
          <w:szCs w:val="22"/>
        </w:rPr>
        <w:t xml:space="preserve">»: </w:t>
      </w:r>
      <w:r>
        <w:rPr>
          <w:sz w:val="22"/>
          <w:szCs w:val="22"/>
        </w:rPr>
        <w:t xml:space="preserve">заведующий отделом информации, безопасности и организационно-кадровой работы Управления образования администрации </w:t>
      </w:r>
      <w:proofErr w:type="spellStart"/>
      <w:r>
        <w:rPr>
          <w:sz w:val="22"/>
          <w:szCs w:val="22"/>
        </w:rPr>
        <w:t>Няндомского</w:t>
      </w:r>
      <w:proofErr w:type="spellEnd"/>
      <w:r>
        <w:rPr>
          <w:sz w:val="22"/>
          <w:szCs w:val="22"/>
        </w:rPr>
        <w:t xml:space="preserve"> муниципального района Архангельской области – </w:t>
      </w:r>
      <w:proofErr w:type="spellStart"/>
      <w:r>
        <w:rPr>
          <w:sz w:val="22"/>
          <w:szCs w:val="22"/>
        </w:rPr>
        <w:t>Андриянова</w:t>
      </w:r>
      <w:proofErr w:type="spellEnd"/>
      <w:r>
        <w:rPr>
          <w:sz w:val="22"/>
          <w:szCs w:val="22"/>
        </w:rPr>
        <w:t xml:space="preserve"> Татьяна Андреевна 6-22-63</w:t>
      </w:r>
    </w:p>
    <w:p w:rsidR="005B7320" w:rsidRPr="00F709D2" w:rsidRDefault="005B7320" w:rsidP="005B7320">
      <w:pPr>
        <w:jc w:val="both"/>
        <w:rPr>
          <w:spacing w:val="-8"/>
          <w:sz w:val="22"/>
          <w:szCs w:val="22"/>
        </w:rPr>
      </w:pPr>
      <w:r w:rsidRPr="00F709D2">
        <w:rPr>
          <w:b/>
          <w:sz w:val="22"/>
          <w:szCs w:val="22"/>
        </w:rPr>
        <w:t>Ответственный работник</w:t>
      </w:r>
      <w:r>
        <w:rPr>
          <w:b/>
          <w:sz w:val="22"/>
          <w:szCs w:val="22"/>
        </w:rPr>
        <w:t xml:space="preserve"> от Госавтоинспекции</w:t>
      </w:r>
      <w:r w:rsidRPr="00F709D2">
        <w:rPr>
          <w:b/>
          <w:sz w:val="22"/>
          <w:szCs w:val="22"/>
        </w:rPr>
        <w:t xml:space="preserve">: </w:t>
      </w:r>
      <w:r>
        <w:rPr>
          <w:spacing w:val="-8"/>
          <w:sz w:val="22"/>
          <w:szCs w:val="22"/>
        </w:rPr>
        <w:t xml:space="preserve">заместитель </w:t>
      </w:r>
      <w:proofErr w:type="gramStart"/>
      <w:r>
        <w:rPr>
          <w:spacing w:val="-8"/>
          <w:sz w:val="22"/>
          <w:szCs w:val="22"/>
        </w:rPr>
        <w:t>начальника отдела государственных инспекций безопасности дорожного движения</w:t>
      </w:r>
      <w:proofErr w:type="gramEnd"/>
      <w:r>
        <w:rPr>
          <w:spacing w:val="-8"/>
          <w:sz w:val="22"/>
          <w:szCs w:val="22"/>
        </w:rPr>
        <w:t xml:space="preserve"> Никулин Иван Валерьевич </w:t>
      </w:r>
      <w:r w:rsidRPr="00F709D2">
        <w:rPr>
          <w:spacing w:val="-8"/>
          <w:sz w:val="22"/>
          <w:szCs w:val="22"/>
        </w:rPr>
        <w:t>6</w:t>
      </w:r>
      <w:r>
        <w:rPr>
          <w:spacing w:val="-8"/>
          <w:sz w:val="22"/>
          <w:szCs w:val="22"/>
        </w:rPr>
        <w:t>-</w:t>
      </w:r>
      <w:r w:rsidRPr="00F709D2">
        <w:rPr>
          <w:spacing w:val="-8"/>
          <w:sz w:val="22"/>
          <w:szCs w:val="22"/>
        </w:rPr>
        <w:t>25</w:t>
      </w:r>
      <w:r>
        <w:rPr>
          <w:spacing w:val="-8"/>
          <w:sz w:val="22"/>
          <w:szCs w:val="22"/>
        </w:rPr>
        <w:t>-</w:t>
      </w:r>
      <w:r w:rsidRPr="00F709D2">
        <w:rPr>
          <w:spacing w:val="-8"/>
          <w:sz w:val="22"/>
          <w:szCs w:val="22"/>
        </w:rPr>
        <w:t>62</w:t>
      </w:r>
    </w:p>
    <w:p w:rsidR="005B7320" w:rsidRPr="00F2711C" w:rsidRDefault="005B7320" w:rsidP="005B7320">
      <w:pPr>
        <w:jc w:val="both"/>
        <w:rPr>
          <w:sz w:val="22"/>
          <w:szCs w:val="22"/>
        </w:rPr>
      </w:pPr>
      <w:r w:rsidRPr="00DE1E3D">
        <w:rPr>
          <w:b/>
          <w:sz w:val="22"/>
          <w:szCs w:val="22"/>
        </w:rPr>
        <w:t>Ответственный работник  Детского сада № 8</w:t>
      </w:r>
      <w:r w:rsidRPr="00DE1E3D">
        <w:rPr>
          <w:sz w:val="22"/>
          <w:szCs w:val="22"/>
        </w:rPr>
        <w:t xml:space="preserve"> за мероприятия по профилактике детского травматизма социальный работник</w:t>
      </w:r>
      <w:r>
        <w:rPr>
          <w:sz w:val="22"/>
          <w:szCs w:val="22"/>
        </w:rPr>
        <w:t xml:space="preserve"> Пономарева Екатерина Константиновна</w:t>
      </w:r>
      <w:r w:rsidRPr="00F709D2">
        <w:rPr>
          <w:sz w:val="22"/>
          <w:szCs w:val="22"/>
        </w:rPr>
        <w:t xml:space="preserve">  22-5-25</w:t>
      </w:r>
    </w:p>
    <w:p w:rsidR="005B7320" w:rsidRPr="00F2711C" w:rsidRDefault="005B7320" w:rsidP="005B7320">
      <w:pPr>
        <w:jc w:val="both"/>
        <w:rPr>
          <w:b/>
          <w:sz w:val="22"/>
          <w:szCs w:val="22"/>
        </w:rPr>
      </w:pPr>
      <w:r w:rsidRPr="00F709D2">
        <w:rPr>
          <w:b/>
          <w:sz w:val="22"/>
          <w:szCs w:val="22"/>
        </w:rPr>
        <w:t xml:space="preserve">Ответственный работник </w:t>
      </w:r>
      <w:proofErr w:type="spellStart"/>
      <w:r w:rsidRPr="00F709D2">
        <w:rPr>
          <w:b/>
          <w:sz w:val="22"/>
          <w:szCs w:val="22"/>
        </w:rPr>
        <w:t>дорожно</w:t>
      </w:r>
      <w:proofErr w:type="spellEnd"/>
      <w:r w:rsidRPr="00F709D2">
        <w:rPr>
          <w:b/>
          <w:sz w:val="22"/>
          <w:szCs w:val="22"/>
        </w:rPr>
        <w:t xml:space="preserve"> – эксплуатационной организации, осуществляющей УДС</w:t>
      </w:r>
      <w:r>
        <w:rPr>
          <w:b/>
          <w:sz w:val="22"/>
          <w:szCs w:val="22"/>
        </w:rPr>
        <w:t>:</w:t>
      </w:r>
      <w:r w:rsidRPr="00F709D2">
        <w:rPr>
          <w:b/>
          <w:sz w:val="22"/>
          <w:szCs w:val="22"/>
        </w:rPr>
        <w:t xml:space="preserve"> ОАО «</w:t>
      </w:r>
      <w:proofErr w:type="spellStart"/>
      <w:r w:rsidRPr="00F709D2">
        <w:rPr>
          <w:b/>
          <w:sz w:val="22"/>
          <w:szCs w:val="22"/>
        </w:rPr>
        <w:t>Няндомское</w:t>
      </w:r>
      <w:proofErr w:type="spellEnd"/>
      <w:r w:rsidRPr="00F709D2">
        <w:rPr>
          <w:b/>
          <w:sz w:val="22"/>
          <w:szCs w:val="22"/>
        </w:rPr>
        <w:t xml:space="preserve"> дорожное управление </w:t>
      </w:r>
      <w:r w:rsidRPr="00F709D2">
        <w:rPr>
          <w:sz w:val="22"/>
          <w:szCs w:val="22"/>
        </w:rPr>
        <w:t>Поляков В.</w:t>
      </w:r>
      <w:r>
        <w:rPr>
          <w:sz w:val="22"/>
          <w:szCs w:val="22"/>
        </w:rPr>
        <w:t>Е. 6-52-73</w:t>
      </w:r>
    </w:p>
    <w:p w:rsidR="005B7320" w:rsidRPr="00F2711C" w:rsidRDefault="005B7320" w:rsidP="005B7320">
      <w:pPr>
        <w:jc w:val="both"/>
        <w:rPr>
          <w:b/>
          <w:sz w:val="22"/>
          <w:szCs w:val="22"/>
        </w:rPr>
      </w:pPr>
      <w:r w:rsidRPr="00F709D2">
        <w:rPr>
          <w:b/>
          <w:sz w:val="22"/>
          <w:szCs w:val="22"/>
        </w:rPr>
        <w:t xml:space="preserve">Ответственный работник  </w:t>
      </w:r>
      <w:proofErr w:type="spellStart"/>
      <w:r w:rsidRPr="00F709D2">
        <w:rPr>
          <w:b/>
          <w:sz w:val="22"/>
          <w:szCs w:val="22"/>
        </w:rPr>
        <w:t>дорожно</w:t>
      </w:r>
      <w:proofErr w:type="spellEnd"/>
      <w:r w:rsidRPr="00F709D2">
        <w:rPr>
          <w:b/>
          <w:sz w:val="22"/>
          <w:szCs w:val="22"/>
        </w:rPr>
        <w:t xml:space="preserve"> – эксплуатационной организации, осуществляющей ТСОДД МО «</w:t>
      </w:r>
      <w:proofErr w:type="spellStart"/>
      <w:r w:rsidRPr="00F709D2">
        <w:rPr>
          <w:b/>
          <w:sz w:val="22"/>
          <w:szCs w:val="22"/>
        </w:rPr>
        <w:t>Няндомское</w:t>
      </w:r>
      <w:proofErr w:type="spellEnd"/>
      <w:r w:rsidRPr="00F709D2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Шабаров</w:t>
      </w:r>
      <w:proofErr w:type="spellEnd"/>
      <w:r>
        <w:rPr>
          <w:sz w:val="22"/>
          <w:szCs w:val="22"/>
        </w:rPr>
        <w:t xml:space="preserve"> П.А. </w:t>
      </w:r>
      <w:r w:rsidRPr="00F709D2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Pr="00F709D2">
        <w:rPr>
          <w:sz w:val="22"/>
          <w:szCs w:val="22"/>
        </w:rPr>
        <w:t>52</w:t>
      </w:r>
      <w:r>
        <w:rPr>
          <w:sz w:val="22"/>
          <w:szCs w:val="22"/>
        </w:rPr>
        <w:t>-</w:t>
      </w:r>
      <w:r w:rsidRPr="00F709D2">
        <w:rPr>
          <w:sz w:val="22"/>
          <w:szCs w:val="22"/>
        </w:rPr>
        <w:t>73</w:t>
      </w:r>
    </w:p>
    <w:p w:rsidR="005B7320" w:rsidRPr="00DE1E3D" w:rsidRDefault="005B7320" w:rsidP="005B7320">
      <w:pPr>
        <w:jc w:val="both"/>
        <w:rPr>
          <w:sz w:val="22"/>
          <w:szCs w:val="22"/>
        </w:rPr>
      </w:pPr>
      <w:r w:rsidRPr="00DE1E3D">
        <w:rPr>
          <w:sz w:val="22"/>
          <w:szCs w:val="22"/>
        </w:rPr>
        <w:t>Количество воспитанников: 150 детей</w:t>
      </w:r>
    </w:p>
    <w:p w:rsidR="005B7320" w:rsidRPr="00DE1E3D" w:rsidRDefault="005B7320" w:rsidP="005B7320">
      <w:pPr>
        <w:jc w:val="both"/>
        <w:rPr>
          <w:sz w:val="22"/>
          <w:szCs w:val="22"/>
        </w:rPr>
      </w:pPr>
      <w:r w:rsidRPr="00DE1E3D">
        <w:rPr>
          <w:sz w:val="22"/>
          <w:szCs w:val="22"/>
        </w:rPr>
        <w:t xml:space="preserve">Наличие уголка по БДД: находится в центральном коридоре </w:t>
      </w:r>
    </w:p>
    <w:p w:rsidR="005B7320" w:rsidRPr="00DE1E3D" w:rsidRDefault="005B7320" w:rsidP="005B7320">
      <w:pPr>
        <w:jc w:val="both"/>
        <w:rPr>
          <w:sz w:val="22"/>
          <w:szCs w:val="22"/>
        </w:rPr>
      </w:pPr>
      <w:r w:rsidRPr="00DE1E3D">
        <w:rPr>
          <w:sz w:val="22"/>
          <w:szCs w:val="22"/>
        </w:rPr>
        <w:t>Наличие класса по БДД: нет</w:t>
      </w:r>
    </w:p>
    <w:p w:rsidR="005B7320" w:rsidRPr="00DE1E3D" w:rsidRDefault="005B7320" w:rsidP="005B7320">
      <w:pPr>
        <w:jc w:val="both"/>
        <w:rPr>
          <w:sz w:val="22"/>
          <w:szCs w:val="22"/>
        </w:rPr>
      </w:pPr>
      <w:r w:rsidRPr="00DE1E3D">
        <w:rPr>
          <w:sz w:val="22"/>
          <w:szCs w:val="22"/>
        </w:rPr>
        <w:t xml:space="preserve">Наличие </w:t>
      </w:r>
      <w:proofErr w:type="spellStart"/>
      <w:r w:rsidRPr="00DE1E3D">
        <w:rPr>
          <w:sz w:val="22"/>
          <w:szCs w:val="22"/>
        </w:rPr>
        <w:t>автогородка</w:t>
      </w:r>
      <w:proofErr w:type="spellEnd"/>
      <w:r w:rsidRPr="00DE1E3D">
        <w:rPr>
          <w:sz w:val="22"/>
          <w:szCs w:val="22"/>
        </w:rPr>
        <w:t xml:space="preserve"> (площадки) по БДД: нет</w:t>
      </w:r>
    </w:p>
    <w:p w:rsidR="005B7320" w:rsidRPr="00F709D2" w:rsidRDefault="005B7320" w:rsidP="005B7320">
      <w:pPr>
        <w:jc w:val="both"/>
        <w:rPr>
          <w:spacing w:val="-8"/>
          <w:sz w:val="22"/>
          <w:szCs w:val="22"/>
        </w:rPr>
      </w:pPr>
      <w:r w:rsidRPr="00DE1E3D">
        <w:rPr>
          <w:sz w:val="22"/>
          <w:szCs w:val="22"/>
        </w:rPr>
        <w:t>Наличие автобуса в ОУ: нет</w:t>
      </w:r>
    </w:p>
    <w:p w:rsidR="005B7320" w:rsidRPr="00F709D2" w:rsidRDefault="005B7320" w:rsidP="005B7320">
      <w:pPr>
        <w:jc w:val="both"/>
        <w:rPr>
          <w:color w:val="000000"/>
          <w:sz w:val="22"/>
          <w:szCs w:val="22"/>
        </w:rPr>
      </w:pPr>
      <w:r w:rsidRPr="00F709D2">
        <w:rPr>
          <w:color w:val="000000"/>
          <w:sz w:val="22"/>
          <w:szCs w:val="22"/>
        </w:rPr>
        <w:t>Режим работы Детского сада № 8: с 07.30 до 18.00.</w:t>
      </w:r>
    </w:p>
    <w:p w:rsidR="005B7320" w:rsidRPr="00F709D2" w:rsidRDefault="005B7320" w:rsidP="005B73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Телефоны оперативных служб</w:t>
      </w:r>
      <w:r w:rsidRPr="00F709D2">
        <w:rPr>
          <w:color w:val="000000"/>
          <w:sz w:val="22"/>
          <w:szCs w:val="22"/>
        </w:rPr>
        <w:t>:</w:t>
      </w:r>
    </w:p>
    <w:p w:rsidR="005B7320" w:rsidRPr="00F709D2" w:rsidRDefault="005B7320" w:rsidP="005B7320">
      <w:pPr>
        <w:jc w:val="both"/>
        <w:rPr>
          <w:color w:val="000000"/>
          <w:sz w:val="22"/>
          <w:szCs w:val="22"/>
        </w:rPr>
      </w:pPr>
      <w:r w:rsidRPr="00F709D2">
        <w:rPr>
          <w:color w:val="000000"/>
          <w:sz w:val="22"/>
          <w:szCs w:val="22"/>
        </w:rPr>
        <w:t>- Пожарная охрана – 01</w:t>
      </w:r>
    </w:p>
    <w:p w:rsidR="005B7320" w:rsidRPr="00F709D2" w:rsidRDefault="005B7320" w:rsidP="005B7320">
      <w:pPr>
        <w:jc w:val="both"/>
        <w:rPr>
          <w:color w:val="000000"/>
          <w:sz w:val="22"/>
          <w:szCs w:val="22"/>
        </w:rPr>
      </w:pPr>
      <w:r w:rsidRPr="00F709D2">
        <w:rPr>
          <w:color w:val="000000"/>
          <w:sz w:val="22"/>
          <w:szCs w:val="22"/>
        </w:rPr>
        <w:t>- Скорая медицинская помощь - 03</w:t>
      </w:r>
    </w:p>
    <w:p w:rsidR="005B7320" w:rsidRPr="00F709D2" w:rsidRDefault="005B7320" w:rsidP="005B7320">
      <w:pPr>
        <w:jc w:val="both"/>
        <w:rPr>
          <w:color w:val="000000"/>
          <w:sz w:val="22"/>
          <w:szCs w:val="22"/>
        </w:rPr>
      </w:pPr>
      <w:r w:rsidRPr="00F709D2">
        <w:rPr>
          <w:color w:val="000000"/>
          <w:sz w:val="22"/>
          <w:szCs w:val="22"/>
        </w:rPr>
        <w:t>-</w:t>
      </w:r>
      <w:r>
        <w:rPr>
          <w:sz w:val="22"/>
          <w:szCs w:val="22"/>
        </w:rPr>
        <w:t xml:space="preserve"> ОМВ России «</w:t>
      </w:r>
      <w:proofErr w:type="spellStart"/>
      <w:r>
        <w:rPr>
          <w:sz w:val="22"/>
          <w:szCs w:val="22"/>
        </w:rPr>
        <w:t>Няндомский</w:t>
      </w:r>
      <w:proofErr w:type="spellEnd"/>
      <w:r>
        <w:rPr>
          <w:sz w:val="22"/>
          <w:szCs w:val="22"/>
        </w:rPr>
        <w:t xml:space="preserve">» - </w:t>
      </w:r>
      <w:r w:rsidRPr="00F709D2">
        <w:rPr>
          <w:sz w:val="22"/>
          <w:szCs w:val="22"/>
        </w:rPr>
        <w:t>8-02</w:t>
      </w:r>
    </w:p>
    <w:p w:rsidR="005B7320" w:rsidRPr="00F709D2" w:rsidRDefault="005B7320" w:rsidP="005B7320">
      <w:pPr>
        <w:jc w:val="both"/>
        <w:rPr>
          <w:color w:val="000000"/>
          <w:sz w:val="22"/>
          <w:szCs w:val="22"/>
        </w:rPr>
      </w:pPr>
      <w:r w:rsidRPr="00F709D2">
        <w:rPr>
          <w:color w:val="000000"/>
          <w:sz w:val="22"/>
          <w:szCs w:val="22"/>
        </w:rPr>
        <w:t>-</w:t>
      </w:r>
      <w:r w:rsidRPr="00F709D2">
        <w:rPr>
          <w:sz w:val="22"/>
          <w:szCs w:val="22"/>
        </w:rPr>
        <w:t xml:space="preserve"> ЕДТС</w:t>
      </w:r>
      <w:r>
        <w:rPr>
          <w:sz w:val="22"/>
          <w:szCs w:val="22"/>
        </w:rPr>
        <w:t xml:space="preserve"> - </w:t>
      </w:r>
      <w:r w:rsidRPr="00F709D2">
        <w:rPr>
          <w:color w:val="000000"/>
          <w:sz w:val="22"/>
          <w:szCs w:val="22"/>
        </w:rPr>
        <w:t>862573</w:t>
      </w: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5B7320" w:rsidRDefault="005B7320" w:rsidP="005B73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Default="005B7320" w:rsidP="005B7320">
      <w:pPr>
        <w:jc w:val="both"/>
        <w:rPr>
          <w:color w:val="000000"/>
          <w:sz w:val="28"/>
          <w:szCs w:val="28"/>
        </w:rPr>
      </w:pPr>
    </w:p>
    <w:p w:rsidR="005B7320" w:rsidRPr="00F2711C" w:rsidRDefault="005B7320" w:rsidP="005B732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  <w:r w:rsidRPr="00F2711C">
        <w:rPr>
          <w:b/>
          <w:color w:val="000000"/>
          <w:sz w:val="28"/>
          <w:szCs w:val="28"/>
        </w:rPr>
        <w:t>:</w:t>
      </w:r>
    </w:p>
    <w:p w:rsidR="005B7320" w:rsidRDefault="005B7320" w:rsidP="005B7320">
      <w:pPr>
        <w:jc w:val="both"/>
        <w:rPr>
          <w:b/>
          <w:color w:val="000000"/>
          <w:sz w:val="36"/>
          <w:szCs w:val="36"/>
        </w:rPr>
      </w:pPr>
    </w:p>
    <w:p w:rsidR="005B7320" w:rsidRPr="00F2711C" w:rsidRDefault="005B7320" w:rsidP="005B7320">
      <w:pPr>
        <w:numPr>
          <w:ilvl w:val="0"/>
          <w:numId w:val="1"/>
        </w:numPr>
        <w:tabs>
          <w:tab w:val="num" w:pos="360"/>
          <w:tab w:val="left" w:pos="9639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F2711C">
        <w:rPr>
          <w:sz w:val="22"/>
          <w:szCs w:val="22"/>
        </w:rPr>
        <w:t>План</w:t>
      </w:r>
      <w:r>
        <w:rPr>
          <w:sz w:val="22"/>
          <w:szCs w:val="22"/>
        </w:rPr>
        <w:t xml:space="preserve"> </w:t>
      </w:r>
      <w:r w:rsidRPr="00F2711C">
        <w:rPr>
          <w:sz w:val="22"/>
          <w:szCs w:val="22"/>
        </w:rPr>
        <w:t>-</w:t>
      </w:r>
      <w:r>
        <w:rPr>
          <w:sz w:val="22"/>
          <w:szCs w:val="22"/>
        </w:rPr>
        <w:t xml:space="preserve"> схемы детского сада № 8</w:t>
      </w:r>
      <w:r w:rsidRPr="00F2711C">
        <w:rPr>
          <w:sz w:val="22"/>
          <w:szCs w:val="22"/>
        </w:rPr>
        <w:t>:</w:t>
      </w:r>
    </w:p>
    <w:p w:rsidR="005B7320" w:rsidRPr="00F2711C" w:rsidRDefault="005B7320" w:rsidP="005B7320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 w:rsidRPr="00F2711C">
        <w:rPr>
          <w:sz w:val="22"/>
          <w:szCs w:val="22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учреждения, приложение 1;</w:t>
      </w:r>
    </w:p>
    <w:p w:rsidR="005B7320" w:rsidRPr="00F2711C" w:rsidRDefault="005B7320" w:rsidP="005B7320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 w:rsidRPr="00F2711C">
        <w:rPr>
          <w:sz w:val="22"/>
          <w:szCs w:val="22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мест, приложение 2; </w:t>
      </w:r>
    </w:p>
    <w:p w:rsidR="005B7320" w:rsidRPr="00F2711C" w:rsidRDefault="005B7320" w:rsidP="005B7320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 w:rsidRPr="00F2711C">
        <w:rPr>
          <w:sz w:val="22"/>
          <w:szCs w:val="22"/>
        </w:rPr>
        <w:t xml:space="preserve">маршруты движения организованных </w:t>
      </w:r>
      <w:r>
        <w:rPr>
          <w:sz w:val="22"/>
          <w:szCs w:val="22"/>
        </w:rPr>
        <w:t>групп детей от Детского сада № 1</w:t>
      </w:r>
      <w:r w:rsidRPr="00F2711C">
        <w:rPr>
          <w:sz w:val="22"/>
          <w:szCs w:val="22"/>
        </w:rPr>
        <w:t xml:space="preserve"> к другим образовательным учреждениям и учреждениям культуры, приложение 3 .</w:t>
      </w:r>
    </w:p>
    <w:p w:rsidR="005B7320" w:rsidRPr="00F2711C" w:rsidRDefault="005B7320" w:rsidP="005B7320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</w:p>
    <w:p w:rsidR="005B7320" w:rsidRPr="00F2711C" w:rsidRDefault="005B7320" w:rsidP="005B7320">
      <w:pPr>
        <w:spacing w:line="360" w:lineRule="auto"/>
        <w:ind w:left="397" w:hanging="397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  <w:lang w:val="en-US"/>
        </w:rPr>
        <w:t>II</w:t>
      </w:r>
      <w:r w:rsidRPr="00F2711C">
        <w:rPr>
          <w:spacing w:val="-8"/>
          <w:sz w:val="22"/>
          <w:szCs w:val="22"/>
        </w:rPr>
        <w:t xml:space="preserve">. </w:t>
      </w:r>
      <w:r>
        <w:rPr>
          <w:spacing w:val="-8"/>
          <w:sz w:val="22"/>
          <w:szCs w:val="22"/>
        </w:rPr>
        <w:t xml:space="preserve">   </w:t>
      </w:r>
      <w:r w:rsidRPr="00F2711C">
        <w:rPr>
          <w:spacing w:val="-8"/>
          <w:sz w:val="22"/>
          <w:szCs w:val="22"/>
        </w:rPr>
        <w:t xml:space="preserve">Дополнительные материалы по организации работы по дорожной </w:t>
      </w:r>
      <w:r>
        <w:rPr>
          <w:spacing w:val="-8"/>
          <w:sz w:val="22"/>
          <w:szCs w:val="22"/>
        </w:rPr>
        <w:t>безопасности в Детском саду № 8</w:t>
      </w:r>
      <w:r w:rsidRPr="00F2711C">
        <w:rPr>
          <w:spacing w:val="-8"/>
          <w:sz w:val="22"/>
          <w:szCs w:val="22"/>
        </w:rPr>
        <w:t>:</w:t>
      </w:r>
    </w:p>
    <w:p w:rsidR="005B7320" w:rsidRPr="00F2711C" w:rsidRDefault="005B7320" w:rsidP="005B7320">
      <w:pPr>
        <w:spacing w:line="360" w:lineRule="auto"/>
        <w:ind w:left="397" w:hanging="397"/>
        <w:jc w:val="both"/>
        <w:rPr>
          <w:sz w:val="22"/>
          <w:szCs w:val="22"/>
        </w:rPr>
      </w:pPr>
      <w:r w:rsidRPr="00F2711C">
        <w:rPr>
          <w:spacing w:val="-8"/>
          <w:sz w:val="22"/>
          <w:szCs w:val="22"/>
        </w:rPr>
        <w:t xml:space="preserve">1) </w:t>
      </w:r>
      <w:r>
        <w:rPr>
          <w:spacing w:val="-8"/>
          <w:sz w:val="22"/>
          <w:szCs w:val="22"/>
        </w:rPr>
        <w:t xml:space="preserve">  </w:t>
      </w:r>
      <w:r>
        <w:rPr>
          <w:sz w:val="22"/>
          <w:szCs w:val="22"/>
        </w:rPr>
        <w:t>п</w:t>
      </w:r>
      <w:r w:rsidRPr="00F2711C">
        <w:rPr>
          <w:sz w:val="22"/>
          <w:szCs w:val="22"/>
        </w:rPr>
        <w:t>амятка для администрации образовательного учреждения;</w:t>
      </w:r>
    </w:p>
    <w:p w:rsidR="005B7320" w:rsidRPr="00F2711C" w:rsidRDefault="005B7320" w:rsidP="005B7320">
      <w:pPr>
        <w:spacing w:line="360" w:lineRule="auto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>2) с</w:t>
      </w:r>
      <w:r w:rsidRPr="00F2711C">
        <w:rPr>
          <w:sz w:val="22"/>
          <w:szCs w:val="22"/>
        </w:rPr>
        <w:t xml:space="preserve">овместный план работы Детского сада № 8 и </w:t>
      </w:r>
      <w:r w:rsidRPr="00F2711C">
        <w:rPr>
          <w:spacing w:val="-8"/>
          <w:sz w:val="22"/>
          <w:szCs w:val="22"/>
        </w:rPr>
        <w:t>ОГИ БДД ОМД  России  «</w:t>
      </w:r>
      <w:proofErr w:type="spellStart"/>
      <w:r w:rsidRPr="00F2711C">
        <w:rPr>
          <w:spacing w:val="-8"/>
          <w:sz w:val="22"/>
          <w:szCs w:val="22"/>
        </w:rPr>
        <w:t>Няндомский</w:t>
      </w:r>
      <w:proofErr w:type="spellEnd"/>
      <w:r w:rsidRPr="00F2711C">
        <w:rPr>
          <w:spacing w:val="-8"/>
          <w:sz w:val="22"/>
          <w:szCs w:val="22"/>
        </w:rPr>
        <w:t>»</w:t>
      </w:r>
      <w:r>
        <w:rPr>
          <w:spacing w:val="-8"/>
          <w:sz w:val="22"/>
          <w:szCs w:val="22"/>
        </w:rPr>
        <w:t xml:space="preserve"> по </w:t>
      </w:r>
      <w:r w:rsidRPr="00F2711C">
        <w:rPr>
          <w:spacing w:val="-8"/>
          <w:sz w:val="22"/>
          <w:szCs w:val="22"/>
        </w:rPr>
        <w:t>обеспечению дорожной безопасности;</w:t>
      </w:r>
    </w:p>
    <w:p w:rsidR="005B7320" w:rsidRPr="00F2711C" w:rsidRDefault="005B7320" w:rsidP="005B7320">
      <w:pPr>
        <w:spacing w:line="360" w:lineRule="auto"/>
        <w:ind w:left="397" w:hanging="397"/>
        <w:jc w:val="both"/>
        <w:rPr>
          <w:sz w:val="22"/>
          <w:szCs w:val="22"/>
        </w:rPr>
      </w:pPr>
      <w:r w:rsidRPr="00F2711C">
        <w:rPr>
          <w:sz w:val="22"/>
          <w:szCs w:val="22"/>
        </w:rPr>
        <w:t>3)</w:t>
      </w:r>
      <w:r>
        <w:rPr>
          <w:sz w:val="22"/>
          <w:szCs w:val="22"/>
        </w:rPr>
        <w:t xml:space="preserve"> и</w:t>
      </w:r>
      <w:r w:rsidRPr="00F2711C">
        <w:rPr>
          <w:sz w:val="22"/>
          <w:szCs w:val="22"/>
        </w:rPr>
        <w:t>нструкция  для воспитателей по предупреждению детского до</w:t>
      </w:r>
      <w:r>
        <w:rPr>
          <w:sz w:val="22"/>
          <w:szCs w:val="22"/>
        </w:rPr>
        <w:t>рожно-транспортного травматизма.</w:t>
      </w:r>
    </w:p>
    <w:p w:rsidR="005B7320" w:rsidRPr="00F2711C" w:rsidRDefault="005B7320" w:rsidP="005B7320">
      <w:pPr>
        <w:jc w:val="both"/>
        <w:rPr>
          <w:spacing w:val="-8"/>
          <w:sz w:val="22"/>
          <w:szCs w:val="22"/>
        </w:rPr>
      </w:pPr>
    </w:p>
    <w:p w:rsidR="005B7320" w:rsidRPr="00F2711C" w:rsidRDefault="005B7320" w:rsidP="005B7320">
      <w:pPr>
        <w:jc w:val="both"/>
        <w:rPr>
          <w:spacing w:val="-8"/>
          <w:sz w:val="22"/>
          <w:szCs w:val="22"/>
        </w:rPr>
      </w:pPr>
    </w:p>
    <w:p w:rsidR="005B7320" w:rsidRPr="00F2711C" w:rsidRDefault="005B7320" w:rsidP="005B7320">
      <w:pPr>
        <w:jc w:val="both"/>
        <w:rPr>
          <w:spacing w:val="-8"/>
          <w:sz w:val="22"/>
          <w:szCs w:val="22"/>
        </w:rPr>
      </w:pPr>
    </w:p>
    <w:p w:rsidR="005B7320" w:rsidRPr="00F2711C" w:rsidRDefault="005B7320" w:rsidP="005B7320">
      <w:pPr>
        <w:jc w:val="both"/>
        <w:rPr>
          <w:spacing w:val="-8"/>
          <w:sz w:val="22"/>
          <w:szCs w:val="22"/>
        </w:rPr>
      </w:pPr>
    </w:p>
    <w:p w:rsidR="005B7320" w:rsidRPr="00F2711C" w:rsidRDefault="005B7320" w:rsidP="005B7320">
      <w:pPr>
        <w:jc w:val="both"/>
        <w:rPr>
          <w:spacing w:val="-8"/>
          <w:sz w:val="22"/>
          <w:szCs w:val="22"/>
        </w:rPr>
      </w:pPr>
    </w:p>
    <w:p w:rsidR="005B7320" w:rsidRPr="00F2711C" w:rsidRDefault="005B7320" w:rsidP="005B7320">
      <w:pPr>
        <w:jc w:val="both"/>
        <w:rPr>
          <w:spacing w:val="-8"/>
          <w:sz w:val="22"/>
          <w:szCs w:val="22"/>
        </w:rPr>
      </w:pPr>
    </w:p>
    <w:p w:rsidR="005B7320" w:rsidRPr="00F2711C" w:rsidRDefault="005B7320" w:rsidP="005B7320">
      <w:pPr>
        <w:jc w:val="both"/>
        <w:rPr>
          <w:spacing w:val="-8"/>
          <w:sz w:val="22"/>
          <w:szCs w:val="22"/>
        </w:rPr>
      </w:pPr>
    </w:p>
    <w:p w:rsidR="005B7320" w:rsidRPr="00F2711C" w:rsidRDefault="005B7320" w:rsidP="005B7320">
      <w:pPr>
        <w:jc w:val="both"/>
        <w:rPr>
          <w:spacing w:val="-8"/>
          <w:sz w:val="22"/>
          <w:szCs w:val="22"/>
        </w:rPr>
      </w:pPr>
    </w:p>
    <w:p w:rsidR="005B7320" w:rsidRDefault="005B7320" w:rsidP="005B7320">
      <w:pPr>
        <w:jc w:val="both"/>
        <w:rPr>
          <w:spacing w:val="-8"/>
          <w:sz w:val="28"/>
          <w:szCs w:val="28"/>
        </w:rPr>
      </w:pPr>
    </w:p>
    <w:p w:rsidR="005B7320" w:rsidRDefault="005B7320" w:rsidP="005B7320">
      <w:pPr>
        <w:jc w:val="both"/>
        <w:rPr>
          <w:spacing w:val="-8"/>
          <w:sz w:val="28"/>
          <w:szCs w:val="28"/>
        </w:rPr>
      </w:pPr>
    </w:p>
    <w:p w:rsidR="005B7320" w:rsidRDefault="005B7320" w:rsidP="005B7320">
      <w:pPr>
        <w:jc w:val="both"/>
        <w:rPr>
          <w:spacing w:val="-8"/>
          <w:sz w:val="28"/>
          <w:szCs w:val="28"/>
        </w:rPr>
      </w:pPr>
    </w:p>
    <w:p w:rsidR="005B7320" w:rsidRDefault="005B7320" w:rsidP="005B7320">
      <w:pPr>
        <w:jc w:val="both"/>
        <w:rPr>
          <w:spacing w:val="-8"/>
          <w:sz w:val="28"/>
          <w:szCs w:val="28"/>
        </w:rPr>
      </w:pPr>
    </w:p>
    <w:p w:rsidR="005B7320" w:rsidRDefault="005B7320" w:rsidP="005B7320">
      <w:pPr>
        <w:jc w:val="both"/>
        <w:rPr>
          <w:spacing w:val="-8"/>
          <w:sz w:val="28"/>
          <w:szCs w:val="28"/>
        </w:rPr>
      </w:pPr>
    </w:p>
    <w:p w:rsidR="005B7320" w:rsidRDefault="005B7320" w:rsidP="005B7320">
      <w:pPr>
        <w:jc w:val="both"/>
        <w:rPr>
          <w:spacing w:val="-8"/>
          <w:sz w:val="28"/>
          <w:szCs w:val="28"/>
        </w:rPr>
      </w:pPr>
    </w:p>
    <w:p w:rsidR="005B7320" w:rsidRDefault="005B7320" w:rsidP="005B7320">
      <w:pPr>
        <w:jc w:val="both"/>
        <w:rPr>
          <w:spacing w:val="-8"/>
          <w:sz w:val="28"/>
          <w:szCs w:val="28"/>
        </w:rPr>
      </w:pPr>
    </w:p>
    <w:p w:rsidR="005B7320" w:rsidRDefault="005B7320" w:rsidP="005B7320">
      <w:pPr>
        <w:jc w:val="both"/>
        <w:rPr>
          <w:spacing w:val="-8"/>
          <w:sz w:val="28"/>
          <w:szCs w:val="28"/>
        </w:rPr>
      </w:pPr>
    </w:p>
    <w:p w:rsidR="005B7320" w:rsidRDefault="005B7320" w:rsidP="005B7320">
      <w:pPr>
        <w:jc w:val="both"/>
        <w:rPr>
          <w:spacing w:val="-8"/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spacing w:line="360" w:lineRule="auto"/>
        <w:jc w:val="center"/>
        <w:rPr>
          <w:spacing w:val="-8"/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spacing w:line="360" w:lineRule="auto"/>
        <w:jc w:val="center"/>
        <w:rPr>
          <w:spacing w:val="-8"/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spacing w:line="360" w:lineRule="auto"/>
        <w:jc w:val="center"/>
        <w:rPr>
          <w:spacing w:val="-8"/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spacing w:line="360" w:lineRule="auto"/>
        <w:jc w:val="center"/>
        <w:rPr>
          <w:spacing w:val="-8"/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spacing w:line="360" w:lineRule="auto"/>
        <w:jc w:val="center"/>
        <w:rPr>
          <w:spacing w:val="-8"/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1.Рекомендации к составлению схемы пути движения транспортных средств к местам разгрузки/погрузки</w:t>
      </w:r>
    </w:p>
    <w:p w:rsidR="005B7320" w:rsidRDefault="005B7320" w:rsidP="005B7320">
      <w:pPr>
        <w:jc w:val="center"/>
        <w:rPr>
          <w:b/>
          <w:sz w:val="28"/>
          <w:szCs w:val="28"/>
        </w:rPr>
      </w:pPr>
    </w:p>
    <w:p w:rsidR="005B7320" w:rsidRPr="00F2711C" w:rsidRDefault="005B7320" w:rsidP="005B7320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 w:rsidRPr="00F2711C">
        <w:rPr>
          <w:sz w:val="22"/>
          <w:szCs w:val="22"/>
        </w:rPr>
        <w:t xml:space="preserve">На схеме указывается примерная траектория движения транспортного средства на территории Детского сада № 8, в том числе место погрузки/разгрузки, а также безопасный маршрут движения детей во время погрузочно-разгрузочных работ. </w:t>
      </w:r>
    </w:p>
    <w:p w:rsidR="005B7320" w:rsidRPr="00F2711C" w:rsidRDefault="005B7320" w:rsidP="005B7320">
      <w:pPr>
        <w:tabs>
          <w:tab w:val="left" w:pos="9639"/>
        </w:tabs>
        <w:spacing w:line="360" w:lineRule="auto"/>
        <w:jc w:val="both"/>
        <w:rPr>
          <w:spacing w:val="-8"/>
          <w:sz w:val="22"/>
          <w:szCs w:val="22"/>
        </w:rPr>
      </w:pPr>
      <w:r w:rsidRPr="00F2711C">
        <w:rPr>
          <w:sz w:val="22"/>
          <w:szCs w:val="22"/>
        </w:rPr>
        <w:t>В целях обеспечения безопасного движения детей по территории ОУ необходимо исключить пересечение пути движения детей и пути движения транспортных средств.</w:t>
      </w:r>
    </w:p>
    <w:p w:rsidR="005B7320" w:rsidRDefault="005B7320" w:rsidP="005B7320">
      <w:pPr>
        <w:tabs>
          <w:tab w:val="left" w:pos="9639"/>
        </w:tabs>
        <w:spacing w:line="360" w:lineRule="auto"/>
        <w:jc w:val="center"/>
        <w:rPr>
          <w:spacing w:val="-8"/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632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Рекомендации к составлению схемы организации дорожного движения в непосредственной близости от образовательного учреждения</w:t>
      </w:r>
    </w:p>
    <w:p w:rsidR="005B7320" w:rsidRDefault="005B7320" w:rsidP="005B732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B7320" w:rsidRPr="008E446D" w:rsidRDefault="005B7320" w:rsidP="005B7320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spacing w:line="360" w:lineRule="auto"/>
        <w:ind w:left="0" w:firstLine="0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учреждения;</w:t>
      </w:r>
    </w:p>
    <w:p w:rsidR="005B7320" w:rsidRPr="008E446D" w:rsidRDefault="005B7320" w:rsidP="005B7320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spacing w:line="360" w:lineRule="auto"/>
        <w:ind w:left="0" w:firstLine="0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На схеме обозначено: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- здание ОУ с указанием территории, принадлежащей непосредственно ОУ (при наличии указать ограждение территории);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- автомобильные дороги и тротуары;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- уличные (наземные – регулируемые / нерегулируемые) и внеуличные (надземные и подземные) пешеходные переходы на подходах к ОУ;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- дислокация существующих дорожных знаков и дорожной разметки;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- другие технические средства организации дорожного движения;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- направление движения транспортных средств по проезжей части;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- направление безопасного маршрута движения детей (учеников, обучающихся);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3. На схеме указано расположение остановок маршрутных транспортных средств и безопасные маршруты движения детей (учеников) от остановочного пункта к ОУ и обратно;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 xml:space="preserve">4. При наличии стоянки (парковочных мест) около ОУ, указывается </w:t>
      </w:r>
      <w:proofErr w:type="gramStart"/>
      <w:r w:rsidRPr="008E446D">
        <w:rPr>
          <w:sz w:val="22"/>
          <w:szCs w:val="22"/>
        </w:rPr>
        <w:t>место расположение</w:t>
      </w:r>
      <w:proofErr w:type="gramEnd"/>
      <w:r w:rsidRPr="008E446D">
        <w:rPr>
          <w:sz w:val="22"/>
          <w:szCs w:val="22"/>
        </w:rPr>
        <w:t xml:space="preserve"> и безопасные маршруты движения детей (учеников) от парковочных мест к ОУ и обратно.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contextualSpacing/>
        <w:jc w:val="both"/>
        <w:rPr>
          <w:sz w:val="22"/>
          <w:szCs w:val="22"/>
        </w:rPr>
      </w:pPr>
      <w:r w:rsidRPr="008E446D">
        <w:rPr>
          <w:sz w:val="22"/>
          <w:szCs w:val="22"/>
        </w:rPr>
        <w:t>К схеме (в случае необходимости) должен быть приложен план мероприятий по приведению существующей организации дорожного движения к организации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5B7320" w:rsidRDefault="005B7320" w:rsidP="005B732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632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Рекомендации к составлению </w:t>
      </w:r>
      <w:proofErr w:type="gramStart"/>
      <w:r>
        <w:rPr>
          <w:b/>
          <w:sz w:val="28"/>
          <w:szCs w:val="28"/>
        </w:rPr>
        <w:t xml:space="preserve">схемы маршрутов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</w:t>
      </w:r>
      <w:proofErr w:type="gramEnd"/>
      <w:r>
        <w:rPr>
          <w:b/>
          <w:sz w:val="28"/>
          <w:szCs w:val="28"/>
        </w:rPr>
        <w:t xml:space="preserve"> от ОУ к стадиону, парку или </w:t>
      </w:r>
    </w:p>
    <w:p w:rsidR="005B7320" w:rsidRDefault="005B7320" w:rsidP="005B732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спортивно-оздоровительному комплексу</w:t>
      </w:r>
    </w:p>
    <w:p w:rsidR="005B7320" w:rsidRDefault="005B7320" w:rsidP="005B7320">
      <w:pPr>
        <w:jc w:val="center"/>
        <w:rPr>
          <w:b/>
          <w:sz w:val="28"/>
          <w:szCs w:val="28"/>
        </w:rPr>
      </w:pPr>
    </w:p>
    <w:p w:rsidR="005B7320" w:rsidRPr="008E446D" w:rsidRDefault="005B7320" w:rsidP="005B7320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 w:rsidRPr="008E446D">
        <w:rPr>
          <w:sz w:val="22"/>
          <w:szCs w:val="22"/>
        </w:rPr>
        <w:t xml:space="preserve">На схеме района расположения ОУ указываются безопасные маршруты движения детей от ОУ к стадиону, парку или спортивно-оздоровительному комплексу и обратно. </w:t>
      </w:r>
    </w:p>
    <w:p w:rsidR="005B7320" w:rsidRPr="008E446D" w:rsidRDefault="005B7320" w:rsidP="005B7320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 w:rsidRPr="008E446D">
        <w:rPr>
          <w:sz w:val="22"/>
          <w:szCs w:val="22"/>
        </w:rPr>
        <w:t>Данные схемы должны использоваться преподавательским составом при организации движения групп детей к местам проведения занятий вне территории ОУ.</w:t>
      </w: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jc w:val="both"/>
        <w:rPr>
          <w:sz w:val="28"/>
          <w:szCs w:val="28"/>
        </w:rPr>
      </w:pPr>
    </w:p>
    <w:p w:rsidR="005B7320" w:rsidRDefault="005B7320" w:rsidP="005B73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E0E3E" w:rsidRDefault="000E0E3E"/>
    <w:sectPr w:rsidR="000E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320"/>
    <w:rsid w:val="000E0E3E"/>
    <w:rsid w:val="005B7320"/>
    <w:rsid w:val="007D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3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B7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811</Words>
  <Characters>4629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2024-10-15T11:29:00Z</dcterms:created>
  <dcterms:modified xsi:type="dcterms:W3CDTF">2024-10-15T11:30:00Z</dcterms:modified>
</cp:coreProperties>
</file>